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3911" w:tblpY="11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2760"/>
      </w:tblGrid>
      <w:tr>
        <w:trPr>
          <w:trHeight w:val="506" w:hRule="atLeast"/>
        </w:trPr>
        <w:tc>
          <w:tcPr>
            <w:tcW w:w="1176" w:type="dxa"/>
            <w:vMerge w:val="restart"/>
          </w:tcPr>
          <w:p>
            <w:pPr>
              <w:pStyle w:val="6"/>
              <w:spacing w:before="63" w:line="302" w:lineRule="auto"/>
              <w:ind w:left="107" w:right="112"/>
              <w:rPr>
                <w:rFonts w:hint="eastAsia" w:ascii="仿宋" w:eastAsia="仿宋"/>
                <w:b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eastAsia="仿宋"/>
                <w:b/>
                <w:sz w:val="21"/>
                <w:szCs w:val="21"/>
                <w:lang w:val="en-US" w:eastAsia="zh-CN"/>
              </w:rPr>
              <w:t>受  理</w:t>
            </w:r>
          </w:p>
          <w:p>
            <w:pPr>
              <w:pStyle w:val="6"/>
              <w:spacing w:before="1" w:line="259" w:lineRule="exact"/>
              <w:ind w:left="107"/>
              <w:rPr>
                <w:rFonts w:hint="eastAsia" w:ascii="仿宋" w:eastAsia="仿宋"/>
                <w:b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sz w:val="21"/>
                <w:szCs w:val="21"/>
              </w:rPr>
              <w:t>专用栏</w:t>
            </w:r>
          </w:p>
        </w:tc>
        <w:tc>
          <w:tcPr>
            <w:tcW w:w="2760" w:type="dxa"/>
          </w:tcPr>
          <w:p>
            <w:pPr>
              <w:pStyle w:val="6"/>
              <w:spacing w:before="145"/>
              <w:ind w:left="108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受理序号：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1176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</w:tcPr>
          <w:p>
            <w:pPr>
              <w:pStyle w:val="6"/>
              <w:spacing w:before="145"/>
              <w:ind w:left="108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收件日期：</w:t>
            </w:r>
          </w:p>
        </w:tc>
      </w:tr>
    </w:tbl>
    <w:p>
      <w:pPr>
        <w:pStyle w:val="3"/>
        <w:spacing w:before="26"/>
        <w:ind w:firstLine="270" w:firstLineChars="100"/>
        <w:rPr>
          <w:rFonts w:hint="default" w:eastAsia="宋体"/>
          <w:b/>
          <w:bCs/>
          <w:sz w:val="27"/>
          <w:lang w:val="en-US" w:eastAsia="zh-CN"/>
        </w:rPr>
      </w:pPr>
      <w:r>
        <w:rPr>
          <w:rFonts w:hint="eastAsia"/>
          <w:b/>
          <w:bCs/>
          <w:sz w:val="27"/>
          <w:lang w:val="en-US" w:eastAsia="zh-CN"/>
        </w:rPr>
        <w:t>附件2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中外人文交流（重庆）综合服务平台</w:t>
      </w:r>
    </w:p>
    <w:p>
      <w:pPr>
        <w:pStyle w:val="3"/>
        <w:spacing w:before="4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项目合作申请书</w: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2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24"/>
        </w:rPr>
      </w:pPr>
    </w:p>
    <w:p>
      <w:pPr>
        <w:pStyle w:val="3"/>
        <w:tabs>
          <w:tab w:val="left" w:pos="8412"/>
        </w:tabs>
        <w:spacing w:before="1"/>
        <w:ind w:left="81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项目名称：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tabs>
          <w:tab w:val="left" w:pos="8412"/>
        </w:tabs>
        <w:spacing w:before="233"/>
        <w:ind w:left="81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申请单位：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tabs>
          <w:tab w:val="left" w:pos="8412"/>
        </w:tabs>
        <w:spacing w:before="234"/>
        <w:ind w:left="81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单位地址：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tabs>
          <w:tab w:val="left" w:pos="8412"/>
        </w:tabs>
        <w:spacing w:before="234"/>
        <w:ind w:left="817"/>
        <w:rPr>
          <w:rFonts w:ascii="Times New Roman" w:eastAsia="Times New Roman"/>
        </w:rPr>
      </w:pPr>
      <w:r>
        <w:rPr>
          <w:rFonts w:hint="eastAsia" w:ascii="仿宋" w:hAnsi="仿宋" w:eastAsia="仿宋" w:cs="仿宋"/>
        </w:rPr>
        <w:t>填报日期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9"/>
        </w:rPr>
      </w:pPr>
    </w:p>
    <w:p>
      <w:pPr>
        <w:spacing w:before="61" w:line="328" w:lineRule="auto"/>
        <w:ind w:right="2894"/>
        <w:jc w:val="center"/>
        <w:rPr>
          <w:rFonts w:hint="default" w:ascii="黑体" w:eastAsia="黑体"/>
          <w:b/>
          <w:sz w:val="21"/>
          <w:szCs w:val="21"/>
          <w:lang w:val="en-US"/>
        </w:rPr>
      </w:pPr>
      <w:r>
        <w:rPr>
          <w:rFonts w:hint="eastAsia" w:ascii="黑体" w:eastAsia="黑体"/>
          <w:b/>
          <w:sz w:val="28"/>
          <w:lang w:val="en-US" w:eastAsia="zh-CN"/>
        </w:rPr>
        <w:t xml:space="preserve">              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中外人文交流（重庆）综合服务平台秘书处 制  </w:t>
      </w:r>
    </w:p>
    <w:p>
      <w:pPr>
        <w:spacing w:before="61" w:line="328" w:lineRule="auto"/>
        <w:ind w:right="2894"/>
        <w:jc w:val="center"/>
        <w:rPr>
          <w:rFonts w:hint="eastAsia" w:ascii="黑体" w:eastAsia="黑体"/>
          <w:b/>
          <w:sz w:val="21"/>
          <w:szCs w:val="21"/>
        </w:rPr>
      </w:pP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                </w:t>
      </w:r>
      <w:r>
        <w:rPr>
          <w:rFonts w:hint="eastAsia" w:ascii="黑体" w:eastAsia="黑体"/>
          <w:b/>
          <w:sz w:val="21"/>
          <w:szCs w:val="21"/>
        </w:rPr>
        <w:t>二〇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>二一年六</w:t>
      </w:r>
      <w:r>
        <w:rPr>
          <w:rFonts w:hint="eastAsia" w:ascii="黑体" w:eastAsia="黑体"/>
          <w:b/>
          <w:sz w:val="21"/>
          <w:szCs w:val="21"/>
        </w:rPr>
        <w:t>月</w:t>
      </w:r>
    </w:p>
    <w:p>
      <w:pPr>
        <w:spacing w:after="0" w:line="328" w:lineRule="auto"/>
        <w:jc w:val="center"/>
        <w:rPr>
          <w:rFonts w:hint="eastAsia" w:ascii="黑体" w:eastAsia="黑体"/>
          <w:sz w:val="21"/>
          <w:szCs w:val="21"/>
        </w:rPr>
        <w:sectPr>
          <w:type w:val="continuous"/>
          <w:pgSz w:w="11910" w:h="16840"/>
          <w:pgMar w:top="1500" w:right="1300" w:bottom="1380" w:left="1300" w:header="0" w:footer="11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3"/>
        <w:rPr>
          <w:rFonts w:ascii="黑体"/>
          <w:b/>
          <w:sz w:val="20"/>
        </w:rPr>
      </w:pPr>
    </w:p>
    <w:p>
      <w:pPr>
        <w:pStyle w:val="3"/>
        <w:spacing w:before="11"/>
        <w:rPr>
          <w:rFonts w:ascii="黑体"/>
          <w:b/>
          <w:sz w:val="18"/>
        </w:rPr>
      </w:pPr>
    </w:p>
    <w:p>
      <w:pPr>
        <w:spacing w:before="49"/>
        <w:ind w:left="3195" w:right="319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填 报 说 明</w:t>
      </w:r>
    </w:p>
    <w:p>
      <w:pPr>
        <w:pStyle w:val="3"/>
        <w:spacing w:before="5"/>
        <w:rPr>
          <w:rFonts w:ascii="黑体"/>
          <w:b/>
          <w:sz w:val="34"/>
        </w:rPr>
      </w:pPr>
    </w:p>
    <w:p>
      <w:pPr>
        <w:pStyle w:val="3"/>
        <w:spacing w:line="297" w:lineRule="auto"/>
        <w:ind w:right="491" w:firstLine="631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spacing w:val="-3"/>
        </w:rPr>
        <w:t>一、</w:t>
      </w:r>
      <w:r>
        <w:rPr>
          <w:rFonts w:hint="eastAsia" w:ascii="仿宋" w:hAnsi="仿宋" w:eastAsia="仿宋" w:cs="仿宋"/>
          <w:spacing w:val="-2"/>
        </w:rPr>
        <w:t>填报前请认真阅读《</w:t>
      </w:r>
      <w:r>
        <w:rPr>
          <w:rFonts w:hint="eastAsia" w:ascii="仿宋" w:hAnsi="仿宋" w:eastAsia="仿宋" w:cs="仿宋"/>
          <w:spacing w:val="-2"/>
          <w:lang w:val="en-US" w:eastAsia="zh-CN"/>
        </w:rPr>
        <w:t>中外人文交流（重庆）综合服务平台</w:t>
      </w:r>
      <w:r>
        <w:rPr>
          <w:rFonts w:hint="eastAsia" w:ascii="仿宋" w:hAnsi="仿宋" w:eastAsia="仿宋" w:cs="仿宋"/>
          <w:spacing w:val="-2"/>
        </w:rPr>
        <w:t>合作</w:t>
      </w:r>
      <w:r>
        <w:rPr>
          <w:rFonts w:hint="eastAsia" w:ascii="仿宋" w:hAnsi="仿宋" w:eastAsia="仿宋" w:cs="仿宋"/>
        </w:rPr>
        <w:t>征集办法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试行</w:t>
      </w:r>
      <w:r>
        <w:rPr>
          <w:rFonts w:hint="eastAsia" w:ascii="仿宋" w:hAnsi="仿宋" w:eastAsia="仿宋" w:cs="仿宋"/>
          <w:lang w:eastAsia="zh-CN"/>
        </w:rPr>
        <w:t>）》</w:t>
      </w:r>
    </w:p>
    <w:p>
      <w:pPr>
        <w:pStyle w:val="3"/>
        <w:spacing w:before="116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二、填报人应真实、客观填写表格信息。</w:t>
      </w:r>
    </w:p>
    <w:p>
      <w:pPr>
        <w:pStyle w:val="3"/>
        <w:spacing w:before="214" w:line="364" w:lineRule="auto"/>
        <w:ind w:right="492" w:firstLine="596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9"/>
          <w:w w:val="99"/>
        </w:rPr>
        <w:t>三、封面右上角“受理序号</w:t>
      </w:r>
      <w:r>
        <w:rPr>
          <w:rFonts w:hint="eastAsia" w:ascii="仿宋" w:hAnsi="仿宋" w:eastAsia="仿宋" w:cs="仿宋"/>
          <w:spacing w:val="-23"/>
          <w:w w:val="99"/>
        </w:rPr>
        <w:t>”“收件日期”申请者不用</w:t>
      </w:r>
      <w:r>
        <w:rPr>
          <w:rFonts w:hint="eastAsia" w:ascii="仿宋" w:hAnsi="仿宋" w:eastAsia="仿宋" w:cs="仿宋"/>
          <w:spacing w:val="-23"/>
          <w:w w:val="99"/>
          <w:lang w:eastAsia="zh-CN"/>
        </w:rPr>
        <w:t>填</w:t>
      </w:r>
      <w:r>
        <w:rPr>
          <w:rFonts w:hint="eastAsia" w:ascii="仿宋" w:hAnsi="仿宋" w:eastAsia="仿宋" w:cs="仿宋"/>
        </w:rPr>
        <w:t>写。</w:t>
      </w:r>
    </w:p>
    <w:p>
      <w:pPr>
        <w:pStyle w:val="3"/>
        <w:spacing w:before="2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四、基本情况栏目中涉及综合类的，可多选。</w:t>
      </w:r>
    </w:p>
    <w:p>
      <w:pPr>
        <w:pStyle w:val="3"/>
        <w:spacing w:before="214" w:line="364" w:lineRule="auto"/>
        <w:ind w:right="492" w:firstLine="608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8"/>
        </w:rPr>
        <w:t>五、项目简介栏目请</w:t>
      </w:r>
      <w:r>
        <w:rPr>
          <w:rFonts w:hint="eastAsia" w:ascii="仿宋" w:hAnsi="仿宋" w:eastAsia="仿宋" w:cs="仿宋"/>
          <w:spacing w:val="-8"/>
          <w:lang w:val="en-US" w:eastAsia="zh-CN"/>
        </w:rPr>
        <w:t>简要书写，详情可以附加项目宣传手册</w:t>
      </w:r>
      <w:r>
        <w:rPr>
          <w:rFonts w:hint="eastAsia" w:ascii="仿宋" w:hAnsi="仿宋" w:eastAsia="仿宋" w:cs="仿宋"/>
        </w:rPr>
        <w:t>。</w:t>
      </w:r>
    </w:p>
    <w:p>
      <w:pPr>
        <w:pStyle w:val="3"/>
        <w:spacing w:before="1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六、篇幅不够，可加页。</w:t>
      </w:r>
    </w:p>
    <w:p>
      <w:pPr>
        <w:pStyle w:val="3"/>
        <w:spacing w:before="214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七、申请书用A4纸双面打印，一式两份。</w:t>
      </w:r>
    </w:p>
    <w:p>
      <w:pPr>
        <w:spacing w:after="0"/>
        <w:sectPr>
          <w:pgSz w:w="11910" w:h="16840"/>
          <w:pgMar w:top="1580" w:right="1300" w:bottom="1380" w:left="1300" w:header="0" w:footer="11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</w:pPr>
      <w:r>
        <w:t>一、 基本情况</w:t>
      </w:r>
    </w:p>
    <w:p>
      <w:pPr>
        <w:pStyle w:val="3"/>
        <w:spacing w:before="11"/>
        <w:rPr>
          <w:rFonts w:ascii="黑体"/>
          <w:b/>
          <w:sz w:val="12"/>
        </w:rPr>
      </w:pPr>
    </w:p>
    <w:tbl>
      <w:tblPr>
        <w:tblStyle w:val="5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397"/>
        <w:gridCol w:w="1985"/>
        <w:gridCol w:w="1277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1766" w:type="dxa"/>
          </w:tcPr>
          <w:p>
            <w:pPr>
              <w:pStyle w:val="6"/>
              <w:spacing w:before="151"/>
              <w:ind w:left="380" w:right="368"/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7242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766" w:type="dxa"/>
            <w:vMerge w:val="restart"/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spacing w:before="4"/>
              <w:rPr>
                <w:rFonts w:hint="eastAsia" w:ascii="仿宋" w:hAnsi="仿宋" w:eastAsia="仿宋" w:cs="仿宋"/>
                <w:b/>
                <w:sz w:val="17"/>
              </w:rPr>
            </w:pPr>
          </w:p>
          <w:p>
            <w:pPr>
              <w:pStyle w:val="6"/>
              <w:spacing w:before="1" w:line="242" w:lineRule="auto"/>
              <w:ind w:left="640" w:right="269" w:hanging="36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项目负责人信息</w:t>
            </w:r>
          </w:p>
        </w:tc>
        <w:tc>
          <w:tcPr>
            <w:tcW w:w="1397" w:type="dxa"/>
            <w:vAlign w:val="center"/>
          </w:tcPr>
          <w:p>
            <w:pPr>
              <w:pStyle w:val="6"/>
              <w:spacing w:before="114"/>
              <w:ind w:left="88" w:right="78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6"/>
              <w:spacing w:before="114"/>
              <w:ind w:left="96" w:right="9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职务</w:t>
            </w:r>
          </w:p>
        </w:tc>
        <w:tc>
          <w:tcPr>
            <w:tcW w:w="258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3" w:hRule="atLeast"/>
        </w:trPr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6"/>
              <w:spacing w:before="112"/>
              <w:ind w:left="88" w:right="78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电话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6"/>
              <w:spacing w:before="112"/>
              <w:ind w:left="96" w:right="9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电子邮箱</w:t>
            </w:r>
          </w:p>
        </w:tc>
        <w:tc>
          <w:tcPr>
            <w:tcW w:w="258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6"/>
              <w:spacing w:before="107"/>
              <w:ind w:left="88" w:right="78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证件类型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6"/>
              <w:spacing w:before="107"/>
              <w:ind w:left="96" w:right="9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证件号码</w:t>
            </w:r>
          </w:p>
        </w:tc>
        <w:tc>
          <w:tcPr>
            <w:tcW w:w="258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</w:trPr>
        <w:tc>
          <w:tcPr>
            <w:tcW w:w="1766" w:type="dxa"/>
            <w:vMerge w:val="restart"/>
          </w:tcPr>
          <w:p>
            <w:pPr>
              <w:pStyle w:val="6"/>
              <w:spacing w:before="8"/>
              <w:rPr>
                <w:rFonts w:hint="eastAsia" w:ascii="仿宋" w:hAnsi="仿宋" w:eastAsia="仿宋" w:cs="仿宋"/>
                <w:b/>
                <w:sz w:val="28"/>
              </w:rPr>
            </w:pPr>
          </w:p>
          <w:p>
            <w:pPr>
              <w:pStyle w:val="6"/>
              <w:spacing w:line="242" w:lineRule="auto"/>
              <w:ind w:left="400" w:right="386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项目主管部门信息</w:t>
            </w:r>
          </w:p>
        </w:tc>
        <w:tc>
          <w:tcPr>
            <w:tcW w:w="1397" w:type="dxa"/>
            <w:vAlign w:val="center"/>
          </w:tcPr>
          <w:p>
            <w:pPr>
              <w:pStyle w:val="6"/>
              <w:spacing w:before="169"/>
              <w:ind w:left="17" w:right="148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</w:rPr>
              <w:t>部门名称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6"/>
              <w:spacing w:before="1"/>
              <w:ind w:left="96" w:right="9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w w:val="95"/>
                <w:sz w:val="26"/>
              </w:rPr>
              <w:t>负责人</w:t>
            </w:r>
          </w:p>
          <w:p>
            <w:pPr>
              <w:pStyle w:val="6"/>
              <w:spacing w:before="3" w:line="317" w:lineRule="exact"/>
              <w:ind w:left="96" w:right="9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w w:val="95"/>
                <w:sz w:val="26"/>
              </w:rPr>
              <w:t>姓名</w:t>
            </w:r>
          </w:p>
        </w:tc>
        <w:tc>
          <w:tcPr>
            <w:tcW w:w="258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</w:trPr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6"/>
              <w:spacing w:before="1"/>
              <w:ind w:left="309"/>
              <w:jc w:val="both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w w:val="95"/>
                <w:sz w:val="26"/>
              </w:rPr>
              <w:t>负责人</w:t>
            </w:r>
          </w:p>
          <w:p>
            <w:pPr>
              <w:pStyle w:val="6"/>
              <w:spacing w:before="4" w:line="317" w:lineRule="exact"/>
              <w:ind w:left="439"/>
              <w:jc w:val="both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w w:val="95"/>
                <w:sz w:val="26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6"/>
              <w:spacing w:before="169"/>
              <w:ind w:left="96" w:right="9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电话</w:t>
            </w:r>
          </w:p>
        </w:tc>
        <w:tc>
          <w:tcPr>
            <w:tcW w:w="258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1766" w:type="dxa"/>
          </w:tcPr>
          <w:p>
            <w:pPr>
              <w:pStyle w:val="6"/>
              <w:spacing w:before="134"/>
              <w:ind w:left="380" w:right="368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项目属性</w:t>
            </w:r>
          </w:p>
        </w:tc>
        <w:tc>
          <w:tcPr>
            <w:tcW w:w="7242" w:type="dxa"/>
            <w:gridSpan w:val="4"/>
          </w:tcPr>
          <w:p>
            <w:pPr>
              <w:pStyle w:val="6"/>
              <w:spacing w:before="121"/>
              <w:ind w:left="108"/>
              <w:rPr>
                <w:rFonts w:hint="eastAsia"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□拟新设的项目 □已有实施基础的项目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1" w:hRule="atLeast"/>
        </w:trPr>
        <w:tc>
          <w:tcPr>
            <w:tcW w:w="1766" w:type="dxa"/>
          </w:tcPr>
          <w:p>
            <w:pPr>
              <w:pStyle w:val="6"/>
              <w:spacing w:before="3"/>
              <w:rPr>
                <w:rFonts w:hint="eastAsia" w:ascii="仿宋" w:hAnsi="仿宋" w:eastAsia="仿宋" w:cs="仿宋"/>
                <w:b/>
                <w:sz w:val="28"/>
              </w:rPr>
            </w:pPr>
          </w:p>
          <w:p>
            <w:pPr>
              <w:pStyle w:val="6"/>
              <w:ind w:left="380" w:right="368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所属领域</w:t>
            </w:r>
          </w:p>
        </w:tc>
        <w:tc>
          <w:tcPr>
            <w:tcW w:w="7242" w:type="dxa"/>
            <w:gridSpan w:val="4"/>
          </w:tcPr>
          <w:p>
            <w:pPr>
              <w:pStyle w:val="6"/>
              <w:tabs>
                <w:tab w:val="left" w:pos="1666"/>
                <w:tab w:val="left" w:pos="2707"/>
                <w:tab w:val="left" w:pos="3747"/>
                <w:tab w:val="left" w:pos="4789"/>
                <w:tab w:val="left" w:pos="5828"/>
              </w:tabs>
              <w:spacing w:before="169"/>
              <w:ind w:left="108"/>
              <w:rPr>
                <w:rFonts w:hint="eastAsia" w:ascii="仿宋" w:hAnsi="仿宋" w:eastAsia="仿宋"/>
                <w:sz w:val="26"/>
                <w:lang w:val="en-US" w:eastAsia="zh-CN"/>
              </w:rPr>
            </w:pPr>
            <w:r>
              <w:rPr>
                <w:rFonts w:hint="eastAsia" w:ascii="仿宋" w:hAnsi="仿宋" w:eastAsia="仿宋"/>
                <w:sz w:val="26"/>
              </w:rPr>
              <w:sym w:font="Wingdings 2" w:char="00A3"/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教育 </w:t>
            </w:r>
            <w:r>
              <w:rPr>
                <w:rFonts w:hint="eastAsia" w:ascii="仿宋" w:hAnsi="仿宋" w:eastAsia="仿宋"/>
                <w:sz w:val="26"/>
              </w:rPr>
              <w:t>□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科技 </w:t>
            </w:r>
            <w:r>
              <w:rPr>
                <w:rFonts w:hint="eastAsia" w:ascii="仿宋" w:hAnsi="仿宋" w:eastAsia="仿宋"/>
                <w:sz w:val="26"/>
              </w:rPr>
              <w:t>□音乐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</w:rPr>
              <w:sym w:font="Wingdings 2" w:char="00A3"/>
            </w:r>
            <w:r>
              <w:rPr>
                <w:rFonts w:hint="eastAsia" w:ascii="仿宋" w:hAnsi="仿宋" w:eastAsia="仿宋"/>
                <w:sz w:val="26"/>
              </w:rPr>
              <w:t>舞蹈</w:t>
            </w:r>
            <w:r>
              <w:rPr>
                <w:rFonts w:hint="eastAsia" w:ascii="仿宋" w:hAnsi="仿宋" w:eastAsia="仿宋"/>
                <w:sz w:val="26"/>
              </w:rPr>
              <w:tab/>
            </w:r>
            <w:r>
              <w:rPr>
                <w:rFonts w:hint="eastAsia" w:ascii="仿宋" w:hAnsi="仿宋" w:eastAsia="仿宋"/>
                <w:sz w:val="26"/>
              </w:rPr>
              <w:t>□美术</w:t>
            </w:r>
            <w:r>
              <w:rPr>
                <w:rFonts w:hint="eastAsia" w:ascii="仿宋" w:hAnsi="仿宋" w:eastAsia="仿宋"/>
                <w:sz w:val="26"/>
              </w:rPr>
              <w:tab/>
            </w:r>
            <w:r>
              <w:rPr>
                <w:rFonts w:hint="eastAsia" w:ascii="仿宋" w:hAnsi="仿宋" w:eastAsia="仿宋"/>
                <w:sz w:val="26"/>
              </w:rPr>
              <w:t>□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>体育</w:t>
            </w:r>
            <w:r>
              <w:rPr>
                <w:rFonts w:hint="eastAsia" w:ascii="仿宋" w:hAnsi="仿宋" w:eastAsia="仿宋"/>
                <w:sz w:val="26"/>
              </w:rPr>
              <w:tab/>
            </w:r>
            <w:r>
              <w:rPr>
                <w:rFonts w:hint="eastAsia" w:ascii="仿宋" w:hAnsi="仿宋" w:eastAsia="仿宋"/>
                <w:sz w:val="26"/>
              </w:rPr>
              <w:t>□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>图书</w:t>
            </w:r>
          </w:p>
          <w:p>
            <w:pPr>
              <w:pStyle w:val="6"/>
              <w:tabs>
                <w:tab w:val="left" w:pos="1147"/>
                <w:tab w:val="left" w:pos="2187"/>
                <w:tab w:val="left" w:pos="6668"/>
              </w:tabs>
              <w:spacing w:before="68"/>
              <w:ind w:left="108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□影视</w:t>
            </w:r>
            <w:r>
              <w:rPr>
                <w:rFonts w:hint="eastAsia" w:ascii="仿宋" w:hAnsi="仿宋" w:eastAsia="仿宋"/>
                <w:sz w:val="26"/>
              </w:rPr>
              <w:tab/>
            </w:r>
            <w:r>
              <w:rPr>
                <w:rFonts w:hint="eastAsia" w:ascii="仿宋" w:hAnsi="仿宋" w:eastAsia="仿宋"/>
                <w:sz w:val="26"/>
              </w:rPr>
              <w:t>□非遗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w w:val="95"/>
                <w:sz w:val="26"/>
              </w:rPr>
              <w:sym w:font="Wingdings 2" w:char="00A3"/>
            </w:r>
            <w:r>
              <w:rPr>
                <w:rFonts w:hint="eastAsia" w:ascii="仿宋" w:hAnsi="仿宋" w:eastAsia="仿宋"/>
                <w:w w:val="95"/>
                <w:sz w:val="26"/>
                <w:lang w:val="en-US" w:eastAsia="zh-CN"/>
              </w:rPr>
              <w:t xml:space="preserve"> 演出 </w:t>
            </w:r>
            <w:r>
              <w:rPr>
                <w:rFonts w:hint="eastAsia" w:ascii="仿宋" w:hAnsi="仿宋" w:eastAsia="仿宋"/>
                <w:w w:val="95"/>
                <w:sz w:val="26"/>
              </w:rPr>
              <w:sym w:font="Wingdings 2" w:char="00A3"/>
            </w:r>
            <w:r>
              <w:rPr>
                <w:rFonts w:hint="eastAsia" w:ascii="仿宋" w:hAnsi="仿宋" w:eastAsia="仿宋"/>
                <w:w w:val="95"/>
                <w:sz w:val="26"/>
                <w:lang w:val="en-US" w:eastAsia="zh-CN"/>
              </w:rPr>
              <w:t xml:space="preserve">文物 </w:t>
            </w:r>
            <w:r>
              <w:rPr>
                <w:rFonts w:hint="eastAsia" w:ascii="仿宋" w:hAnsi="仿宋" w:eastAsia="仿宋"/>
                <w:w w:val="95"/>
                <w:sz w:val="26"/>
              </w:rPr>
              <w:sym w:font="Wingdings 2" w:char="00A3"/>
            </w:r>
            <w:r>
              <w:rPr>
                <w:rFonts w:hint="eastAsia" w:ascii="仿宋" w:hAnsi="仿宋" w:eastAsia="仿宋"/>
                <w:w w:val="95"/>
                <w:sz w:val="26"/>
              </w:rPr>
              <w:t>其他：</w:t>
            </w:r>
            <w:r>
              <w:rPr>
                <w:rFonts w:ascii="Times New Roman" w:hAnsi="Times New Roman" w:eastAsia="Times New Roman"/>
                <w:w w:val="95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1" w:hRule="atLeast"/>
        </w:trPr>
        <w:tc>
          <w:tcPr>
            <w:tcW w:w="1766" w:type="dxa"/>
          </w:tcPr>
          <w:p>
            <w:pPr>
              <w:pStyle w:val="6"/>
              <w:spacing w:before="2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6"/>
              <w:ind w:left="379" w:right="37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业务类型</w:t>
            </w:r>
          </w:p>
        </w:tc>
        <w:tc>
          <w:tcPr>
            <w:tcW w:w="7242" w:type="dxa"/>
            <w:gridSpan w:val="4"/>
          </w:tcPr>
          <w:p>
            <w:pPr>
              <w:pStyle w:val="6"/>
              <w:tabs>
                <w:tab w:val="left" w:pos="1147"/>
                <w:tab w:val="left" w:pos="2187"/>
                <w:tab w:val="left" w:pos="3226"/>
                <w:tab w:val="left" w:pos="4268"/>
                <w:tab w:val="left" w:pos="5307"/>
              </w:tabs>
              <w:spacing w:before="150"/>
              <w:ind w:left="108"/>
              <w:rPr>
                <w:rFonts w:hint="eastAsia"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6"/>
              </w:rPr>
              <w:t>论坛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</w:rPr>
              <w:t>□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比赛 </w:t>
            </w:r>
            <w:r>
              <w:rPr>
                <w:rFonts w:hint="eastAsia" w:ascii="仿宋" w:hAnsi="仿宋" w:eastAsia="仿宋"/>
                <w:sz w:val="26"/>
              </w:rPr>
              <w:t>□培训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</w:rPr>
              <w:sym w:font="Wingdings 2" w:char="00A3"/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课程 </w:t>
            </w:r>
            <w:r>
              <w:rPr>
                <w:rFonts w:hint="eastAsia" w:ascii="仿宋" w:hAnsi="仿宋" w:eastAsia="仿宋"/>
                <w:sz w:val="26"/>
              </w:rPr>
              <w:t>□研究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</w:rPr>
              <w:sym w:font="Wingdings 2" w:char="00A3"/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人才 </w:t>
            </w:r>
            <w:r>
              <w:rPr>
                <w:rFonts w:hint="eastAsia" w:ascii="仿宋" w:hAnsi="仿宋" w:eastAsia="仿宋"/>
                <w:sz w:val="26"/>
              </w:rPr>
              <w:t>□展览□表演</w:t>
            </w:r>
          </w:p>
          <w:p>
            <w:pPr>
              <w:pStyle w:val="6"/>
              <w:tabs>
                <w:tab w:val="left" w:pos="4649"/>
              </w:tabs>
              <w:spacing w:before="68"/>
              <w:ind w:left="108"/>
              <w:rPr>
                <w:rFonts w:hint="default" w:ascii="仿宋" w:hAnsi="仿宋" w:eastAsia="仿宋"/>
                <w:sz w:val="26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w w:val="95"/>
                <w:sz w:val="26"/>
              </w:rPr>
              <w:t>□</w:t>
            </w:r>
            <w:r>
              <w:rPr>
                <w:rFonts w:hint="eastAsia" w:ascii="仿宋" w:hAnsi="仿宋" w:eastAsia="仿宋"/>
                <w:w w:val="95"/>
                <w:sz w:val="26"/>
                <w:lang w:val="en-US" w:eastAsia="zh-CN"/>
              </w:rPr>
              <w:t xml:space="preserve">建校 </w:t>
            </w:r>
            <w:r>
              <w:rPr>
                <w:rFonts w:hint="eastAsia" w:ascii="仿宋" w:hAnsi="仿宋" w:eastAsia="仿宋"/>
                <w:sz w:val="26"/>
              </w:rPr>
              <w:t>□</w:t>
            </w:r>
            <w:r>
              <w:rPr>
                <w:rFonts w:hint="eastAsia" w:ascii="仿宋" w:hAnsi="仿宋" w:eastAsia="仿宋"/>
                <w:w w:val="95"/>
                <w:sz w:val="26"/>
                <w:lang w:val="en-US" w:eastAsia="zh-CN"/>
              </w:rPr>
              <w:t xml:space="preserve">产业 </w:t>
            </w:r>
            <w:r>
              <w:rPr>
                <w:rFonts w:hint="eastAsia" w:ascii="仿宋" w:hAnsi="仿宋" w:eastAsia="仿宋"/>
                <w:sz w:val="26"/>
              </w:rPr>
              <w:t>□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开发 </w:t>
            </w:r>
            <w:r>
              <w:rPr>
                <w:rFonts w:hint="eastAsia" w:ascii="仿宋" w:hAnsi="仿宋" w:eastAsia="仿宋"/>
                <w:sz w:val="26"/>
              </w:rPr>
              <w:t>□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文旅 </w:t>
            </w:r>
            <w:r>
              <w:rPr>
                <w:rFonts w:hint="eastAsia" w:ascii="仿宋" w:hAnsi="仿宋" w:eastAsia="仿宋"/>
                <w:sz w:val="26"/>
              </w:rPr>
              <w:t>□</w:t>
            </w:r>
            <w:r>
              <w:rPr>
                <w:rFonts w:hint="eastAsia" w:ascii="仿宋" w:hAnsi="仿宋" w:eastAsia="仿宋"/>
                <w:sz w:val="26"/>
                <w:lang w:val="en-US" w:eastAsia="zh-CN"/>
              </w:rPr>
              <w:t xml:space="preserve">研发 </w:t>
            </w:r>
            <w:r>
              <w:rPr>
                <w:rFonts w:hint="eastAsia" w:ascii="仿宋" w:hAnsi="仿宋" w:eastAsia="仿宋"/>
                <w:w w:val="95"/>
                <w:sz w:val="26"/>
              </w:rPr>
              <w:t>□其他</w:t>
            </w:r>
            <w:r>
              <w:rPr>
                <w:rFonts w:hint="eastAsia" w:ascii="Times New Roman" w:hAnsi="Times New Roman" w:eastAsia="Times New Roman"/>
                <w:w w:val="95"/>
                <w:sz w:val="26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0" w:hRule="atLeast"/>
        </w:trPr>
        <w:tc>
          <w:tcPr>
            <w:tcW w:w="1766" w:type="dxa"/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hint="eastAsia" w:ascii="仿宋" w:hAnsi="仿宋" w:eastAsia="仿宋" w:cs="仿宋"/>
                <w:b/>
                <w:sz w:val="17"/>
              </w:rPr>
            </w:pPr>
          </w:p>
          <w:p>
            <w:pPr>
              <w:pStyle w:val="6"/>
              <w:ind w:left="380" w:right="368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项目简介</w:t>
            </w:r>
          </w:p>
        </w:tc>
        <w:tc>
          <w:tcPr>
            <w:tcW w:w="7242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60" w:right="1300" w:bottom="1380" w:left="1300" w:header="0" w:footer="11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42"/>
        <w:ind w:left="3195" w:right="2471" w:firstLine="0"/>
        <w:jc w:val="center"/>
        <w:rPr>
          <w:rFonts w:hint="eastAsia" w:ascii="黑体" w:eastAsia="黑体"/>
          <w:b/>
          <w:sz w:val="32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1330325</wp:posOffset>
                </wp:positionV>
                <wp:extent cx="5708650" cy="8430260"/>
                <wp:effectExtent l="1905" t="1905" r="4445" b="6985"/>
                <wp:wrapNone/>
                <wp:docPr id="11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0" cy="8430260"/>
                          <a:chOff x="1460" y="2096"/>
                          <a:chExt cx="8990" cy="13276"/>
                        </a:xfrm>
                      </wpg:grpSpPr>
                      <wps:wsp>
                        <wps:cNvPr id="2" name="矩形 27"/>
                        <wps:cNvSpPr/>
                        <wps:spPr>
                          <a:xfrm>
                            <a:off x="1459" y="20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28"/>
                        <wps:cNvCnPr/>
                        <wps:spPr>
                          <a:xfrm>
                            <a:off x="1469" y="2100"/>
                            <a:ext cx="89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矩形 29"/>
                        <wps:cNvSpPr/>
                        <wps:spPr>
                          <a:xfrm>
                            <a:off x="10439" y="20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直线 30"/>
                        <wps:cNvCnPr/>
                        <wps:spPr>
                          <a:xfrm>
                            <a:off x="1464" y="2105"/>
                            <a:ext cx="0" cy="132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31"/>
                        <wps:cNvSpPr/>
                        <wps:spPr>
                          <a:xfrm>
                            <a:off x="1459" y="153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32"/>
                        <wps:cNvCnPr/>
                        <wps:spPr>
                          <a:xfrm>
                            <a:off x="1469" y="15367"/>
                            <a:ext cx="89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33"/>
                        <wps:cNvCnPr/>
                        <wps:spPr>
                          <a:xfrm>
                            <a:off x="10444" y="2105"/>
                            <a:ext cx="0" cy="132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34"/>
                        <wps:cNvSpPr/>
                        <wps:spPr>
                          <a:xfrm>
                            <a:off x="10439" y="153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72.95pt;margin-top:104.75pt;height:663.8pt;width:449.5pt;mso-position-horizontal-relative:page;mso-position-vertical-relative:page;z-index:-251657216;mso-width-relative:page;mso-height-relative:page;" coordorigin="1460,2096" coordsize="8990,13276" o:gfxdata="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BYAAABkcnMv&#10;UEsBAhQAFAAAAAgAh07iQPyGHT7cAAAADQEAAA8AAAAAAAAAAQAgAAAAOAAAAGRycy9kb3ducmV2&#10;LnhtbFBLAQIUABQAAAAIAIdO4kBw2LCgOAMAANMQAAAOAAAAAAAAAAEAIAAAAEEBAABkcnMvZTJv&#10;RG9jLnhtbFBLBQYAAAAABgAGAFkBAADrBgAAAAA=&#10;">
                <o:lock v:ext="edit" aspectratio="f"/>
                <v:rect id="矩形 27" o:spid="_x0000_s1026" o:spt="1" style="position:absolute;left:1459;top:2095;height:10;width:10;" fillcolor="#000000" filled="t" stroked="f" coordsize="21600,21600" o:gfxdata="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P9iuS+AAAA2gAAAA8AAAAAAAAAAQAgAAAAOAAAAGRycy9kb3ducmV2&#10;LnhtbFBLAQIUABQAAAAIAIdO4kAzLwWeOwAAADkAAAAQAAAAAAAAAAEAIAAAACMBAABkcnMvc2hh&#10;cGV4bWwueG1sUEsFBgAAAAAGAAYAWwEAAM0DAAAAAA==&#10;">
                  <v:fill on="t" focussize="0,0"/>
                  <v:stroke on="f"/>
                  <v:imagedata o:title=""/>
                  <o:lock v:ext="edit" aspectratio="f"/>
                </v:rect>
                <v:line id="直线 28" o:spid="_x0000_s1026" o:spt="20" style="position:absolute;left:1469;top:2100;height:0;width:8970;" filled="f" stroked="t" coordsize="21600,21600" o:gfxdata="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+4jRe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9" o:spid="_x0000_s1026" o:spt="1" style="position:absolute;left:10439;top:2095;height:10;width:10;" fillcolor="#000000" filled="t" stroked="f" coordsize="21600,21600" o:gfxdata="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pAkaBvAAAANsAAAAPAAAAAAAAAAEAIAAAADgAAABkcnMvZG93bnJldi54&#10;bWxQSwECFAAUAAAACACHTuJAMy8FnjsAAAA5AAAAEAAAAAAAAAABACAAAAAhAQAAZHJzL3NoYXBl&#10;eG1sLnhtbFBLBQYAAAAABgAGAFsBAADLAwAAAAA=&#10;">
                  <v:fill on="t" focussize="0,0"/>
                  <v:stroke on="f"/>
                  <v:imagedata o:title=""/>
                  <o:lock v:ext="edit" aspectratio="f"/>
                </v:rect>
                <v:line id="直线 30" o:spid="_x0000_s1026" o:spt="20" style="position:absolute;left:1464;top:2105;height:13257;width:0;" filled="f" stroked="t" coordsize="21600,21600" o:gfxdata="UEsFBgAAAAAAAAAAAAAAAAAAAAAAAFBLAwQKAAAAAACHTuJAAAAAAAAAAAAAAAAABAAAAGRycy9Q&#10;SwMEFAAAAAgAh07iQK9qE2C7AAAA2wAAAA8AAABkcnMvZG93bnJldi54bWxFT02LwjAQvQv+hzCC&#10;N01VcG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9qE2C7AAAA2w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31" o:spid="_x0000_s1026" o:spt="1" style="position:absolute;left:1459;top:15361;height:10;width:10;" fillcolor="#000000" filled="t" stroked="f" coordsize="21600,21600" o:gfxdata="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Jp3tuvAAAANsAAAAPAAAAAAAAAAEAIAAAADgAAABkcnMvZG93bnJldi54&#10;bWxQSwECFAAUAAAACACHTuJAMy8FnjsAAAA5AAAAEAAAAAAAAAABACAAAAAhAQAAZHJzL3NoYXBl&#10;eG1sLnhtbFBLBQYAAAAABgAGAFsBAADLAwAAAAA=&#10;">
                  <v:fill on="t" focussize="0,0"/>
                  <v:stroke on="f"/>
                  <v:imagedata o:title=""/>
                  <o:lock v:ext="edit" aspectratio="f"/>
                </v:rect>
                <v:line id="直线 32" o:spid="_x0000_s1026" o:spt="20" style="position:absolute;left:1469;top:15367;height:0;width:8970;" filled="f" stroked="t" coordsize="21600,21600" o:gfxdata="UEsFBgAAAAAAAAAAAAAAAAAAAAAAAFBLAwQKAAAAAACHTuJAAAAAAAAAAAAAAAAABAAAAGRycy9Q&#10;SwMEFAAAAAgAh07iQE/PLo+7AAAA2wAAAA8AAABkcnMvZG93bnJldi54bWxFT02LwjAQvQv+hzCC&#10;N00VdG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/PLo+7AAAA2w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3" o:spid="_x0000_s1026" o:spt="20" style="position:absolute;left:10444;top:2105;height:13257;width:0;" filled="f" stroked="t" coordsize="21600,21600" o:gfxdata="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/HbD4uQAAANsAAAAPAAAAAAAAAAEAIAAAADgAAABkcnMvZG93bnJldi54bWxQ&#10;SwECFAAUAAAACACHTuJAMy8FnjsAAAA5AAAAEAAAAAAAAAABACAAAAAeAQAAZHJzL3NoYXBleG1s&#10;LnhtbFBLBQYAAAAABgAGAFsBAADI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34" o:spid="_x0000_s1026" o:spt="1" style="position:absolute;left:10439;top:15361;height:10;width:10;" fillcolor="#000000" filled="t" stroked="f" coordsize="21600,21600" o:gfxdata="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5deUZvAAAANsAAAAPAAAAAAAAAAEAIAAAADgAAABkcnMvZG93bnJldi54&#10;bWxQSwECFAAUAAAACACHTuJAMy8FnjsAAAA5AAAAEAAAAAAAAAABACAAAAAhAQAAZHJzL3NoYXBl&#10;eG1sLnhtbFBLBQYAAAAABgAGAFsBAADL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eastAsia="黑体"/>
          <w:b/>
          <w:sz w:val="32"/>
        </w:rPr>
        <w:t>二、立项基础</w:t>
      </w:r>
    </w:p>
    <w:p>
      <w:pPr>
        <w:pStyle w:val="3"/>
        <w:rPr>
          <w:rFonts w:ascii="黑体"/>
          <w:b/>
          <w:sz w:val="20"/>
        </w:rPr>
      </w:pPr>
    </w:p>
    <w:p>
      <w:pPr>
        <w:pStyle w:val="3"/>
        <w:spacing w:before="2"/>
        <w:rPr>
          <w:rFonts w:ascii="黑体"/>
          <w:b/>
          <w:sz w:val="19"/>
        </w:rPr>
      </w:pPr>
    </w:p>
    <w:p>
      <w:pPr>
        <w:spacing w:before="66"/>
        <w:ind w:left="193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（主要包含项目的必要性和可行性）</w:t>
      </w:r>
    </w:p>
    <w:p>
      <w:pPr>
        <w:spacing w:after="0"/>
        <w:jc w:val="left"/>
        <w:rPr>
          <w:sz w:val="24"/>
        </w:rPr>
        <w:sectPr>
          <w:pgSz w:w="11910" w:h="16840"/>
          <w:pgMar w:top="1460" w:right="1300" w:bottom="1380" w:left="1300" w:header="0" w:footer="11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spacing w:before="26"/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349250</wp:posOffset>
                </wp:positionV>
                <wp:extent cx="5766435" cy="4891405"/>
                <wp:effectExtent l="4445" t="4445" r="20320" b="19050"/>
                <wp:wrapTopAndBottom/>
                <wp:docPr id="3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489140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4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（包含目标、内容、实施步骤、预期效果、投资估算、资金来源、风险控制等）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7"/>
                              <w:rPr>
                                <w:rFonts w:ascii="黑体"/>
                                <w:b/>
                                <w:sz w:val="3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797"/>
                              </w:tabs>
                              <w:spacing w:before="0"/>
                              <w:ind w:left="4824" w:right="0" w:firstLine="0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项目负责人签字：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70.7pt;margin-top:27.5pt;height:385.15pt;width:454.05pt;mso-position-horizontal-relative:page;mso-wrap-distance-bottom:0pt;mso-wrap-distance-top:0pt;z-index:-251656192;mso-width-relative:page;mso-height-relative:page;" filled="f" stroked="t" coordsize="21600,21600" o:gfxdata="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IpWZW1wAAAAsBAAAPAAAAAAAA&#10;AAEAIAAAADgAAABkcnMvZG93bnJldi54bWxQSwECFAAUAAAACACHTuJAz86QK/0BAADmAwAADgAA&#10;AAAAAAABACAAAAA8AQAAZHJzL2Uyb0RvYy54bWxQSwUGAAAAAAYABgBZAQAAqw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4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24" w:right="0" w:firstLine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（包含目标、内容、实施步骤、预期效果、投资估算、资金来源、风险控制等）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3"/>
                        <w:spacing w:before="7"/>
                        <w:rPr>
                          <w:rFonts w:ascii="黑体"/>
                          <w:b/>
                          <w:sz w:val="35"/>
                        </w:rPr>
                      </w:pPr>
                    </w:p>
                    <w:p>
                      <w:pPr>
                        <w:tabs>
                          <w:tab w:val="left" w:pos="8797"/>
                        </w:tabs>
                        <w:spacing w:before="0"/>
                        <w:ind w:left="4824" w:right="0" w:firstLine="0"/>
                        <w:jc w:val="left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项目负责人签字：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三、项目方案</w:t>
      </w:r>
    </w:p>
    <w:p>
      <w:pPr>
        <w:pStyle w:val="3"/>
        <w:spacing w:before="10"/>
        <w:rPr>
          <w:rFonts w:ascii="黑体"/>
          <w:b/>
          <w:sz w:val="13"/>
        </w:rPr>
      </w:pPr>
    </w:p>
    <w:p>
      <w:pPr>
        <w:spacing w:before="55"/>
        <w:ind w:left="3195" w:right="3191" w:firstLine="0"/>
        <w:jc w:val="center"/>
        <w:rPr>
          <w:rFonts w:hint="eastAsia" w:ascii="黑体" w:eastAsia="黑体"/>
          <w:b/>
          <w:sz w:val="32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367030</wp:posOffset>
                </wp:positionV>
                <wp:extent cx="5742305" cy="2673985"/>
                <wp:effectExtent l="4445" t="4445" r="6350" b="7620"/>
                <wp:wrapTopAndBottom/>
                <wp:docPr id="3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267398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4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包含申报单位与服务平台及平台成员单位的合作模式建议等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rFonts w:ascii="黑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tabs>
                                <w:tab w:val="left" w:pos="3981"/>
                                <w:tab w:val="left" w:pos="6912"/>
                                <w:tab w:val="left" w:pos="7563"/>
                                <w:tab w:val="left" w:pos="8214"/>
                              </w:tabs>
                              <w:spacing w:before="0"/>
                              <w:ind w:left="1063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>单位盖章：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1.65pt;margin-top:28.9pt;height:210.55pt;width:452.15pt;mso-position-horizontal-relative:page;mso-wrap-distance-bottom:0pt;mso-wrap-distance-top:0pt;z-index:-251655168;mso-width-relative:page;mso-height-relative:page;" filled="f" stroked="t" coordsize="21600,21600" o:gfxdata="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XqcMlNgAAAALAQAADwAAAAAA&#10;AAABACAAAAA4AAAAZHJzL2Rvd25yZXYueG1sUEsBAhQAFAAAAAgAh07iQP5P8g79AQAA5gMAAA4A&#10;AAAAAAAAAQAgAAAAPQ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24" w:right="0" w:firstLine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包含申报单位与服务平台及平台成员单位的合作模式建议等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spacing w:before="3"/>
                        <w:rPr>
                          <w:rFonts w:ascii="黑体"/>
                          <w:b/>
                          <w:sz w:val="27"/>
                        </w:rPr>
                      </w:pPr>
                    </w:p>
                    <w:p>
                      <w:pPr>
                        <w:tabs>
                          <w:tab w:val="left" w:pos="3981"/>
                          <w:tab w:val="left" w:pos="6912"/>
                          <w:tab w:val="left" w:pos="7563"/>
                          <w:tab w:val="left" w:pos="8214"/>
                        </w:tabs>
                        <w:spacing w:before="0"/>
                        <w:ind w:left="1063" w:right="0" w:firstLine="0"/>
                        <w:jc w:val="left"/>
                        <w:rPr>
                          <w:rFonts w:hint="eastAsia" w:ascii="仿宋" w:hAnsi="仿宋" w:eastAsia="仿宋" w:cs="仿宋"/>
                          <w:sz w:val="26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>单位盖章：</w:t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ab/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ab/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ab/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b/>
          <w:w w:val="95"/>
          <w:sz w:val="32"/>
        </w:rPr>
        <w:t>四、</w:t>
      </w:r>
      <w:r>
        <w:rPr>
          <w:rFonts w:hint="eastAsia" w:ascii="黑体" w:eastAsia="黑体"/>
          <w:b/>
          <w:w w:val="95"/>
          <w:sz w:val="32"/>
          <w:lang w:val="en-US" w:eastAsia="zh-CN"/>
        </w:rPr>
        <w:t>申报</w:t>
      </w:r>
      <w:r>
        <w:rPr>
          <w:rFonts w:hint="eastAsia" w:ascii="黑体" w:eastAsia="黑体"/>
          <w:b/>
          <w:w w:val="95"/>
          <w:sz w:val="32"/>
        </w:rPr>
        <w:t>单位意见</w:t>
      </w:r>
    </w:p>
    <w:p/>
    <w:p/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重庆市教育国际交流协会服务中心</w:t>
      </w:r>
    </w:p>
    <w:p>
      <w:pPr>
        <w:numPr>
          <w:ilvl w:val="0"/>
          <w:numId w:val="0"/>
        </w:numPr>
        <w:ind w:right="0" w:rightChars="0" w:firstLine="2242" w:firstLineChars="700"/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中外人文交流（重庆）试验园区办公室</w:t>
      </w:r>
    </w:p>
    <w:p>
      <w:pPr>
        <w:numPr>
          <w:ilvl w:val="0"/>
          <w:numId w:val="0"/>
        </w:numPr>
        <w:ind w:right="0" w:right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评估意见</w:t>
      </w:r>
      <w:r>
        <w:rPr>
          <w:rFonts w:hint="eastAsia" w:ascii="黑体" w:hAnsi="黑体" w:eastAsia="黑体" w:cs="黑体"/>
          <w:b/>
          <w:bCs/>
          <w:sz w:val="32"/>
          <w:szCs w:val="3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574675</wp:posOffset>
                </wp:positionV>
                <wp:extent cx="5742305" cy="2673985"/>
                <wp:effectExtent l="4445" t="4445" r="6350" b="7620"/>
                <wp:wrapTopAndBottom/>
                <wp:docPr id="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267398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rFonts w:ascii="黑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tabs>
                                <w:tab w:val="left" w:pos="3981"/>
                                <w:tab w:val="left" w:pos="6912"/>
                                <w:tab w:val="left" w:pos="7563"/>
                                <w:tab w:val="left" w:pos="8214"/>
                              </w:tabs>
                              <w:spacing w:before="0"/>
                              <w:ind w:left="1063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>单位盖章：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6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64.15pt;margin-top:45.25pt;height:210.55pt;width:452.15pt;mso-position-horizontal-relative:page;mso-wrap-distance-bottom:0pt;mso-wrap-distance-top:0pt;z-index:-251654144;mso-width-relative:page;mso-height-relative:page;" filled="f" stroked="t" coordsize="21600,21600" o:gfxdata="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Y4MRfdcAAAALAQAADwAAAAAAAAAB&#10;ACAAAAA4AAAAZHJzL2Rvd25yZXYueG1sUEsBAhQAFAAAAAgAh07iQNLyDXj7AQAA5QMAAA4AAAAA&#10;AAAAAQAgAAAAPAEAAGRycy9lMm9Eb2MueG1sUEsFBgAAAAAGAAYAWQEAAKk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b/>
                          <w:sz w:val="28"/>
                        </w:rPr>
                      </w:pPr>
                    </w:p>
                    <w:p>
                      <w:pPr>
                        <w:pStyle w:val="3"/>
                        <w:spacing w:before="3"/>
                        <w:rPr>
                          <w:rFonts w:ascii="黑体"/>
                          <w:b/>
                          <w:sz w:val="27"/>
                        </w:rPr>
                      </w:pPr>
                    </w:p>
                    <w:p>
                      <w:pPr>
                        <w:tabs>
                          <w:tab w:val="left" w:pos="3981"/>
                          <w:tab w:val="left" w:pos="6912"/>
                          <w:tab w:val="left" w:pos="7563"/>
                          <w:tab w:val="left" w:pos="8214"/>
                        </w:tabs>
                        <w:spacing w:before="0"/>
                        <w:ind w:left="1063" w:right="0" w:firstLine="0"/>
                        <w:jc w:val="left"/>
                        <w:rPr>
                          <w:rFonts w:hint="eastAsia" w:ascii="仿宋" w:hAnsi="仿宋" w:eastAsia="仿宋" w:cs="仿宋"/>
                          <w:sz w:val="26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>单位盖章：</w:t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ab/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ab/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ab/>
                      </w:r>
                      <w:r>
                        <w:rPr>
                          <w:rFonts w:hint="eastAsia" w:ascii="仿宋" w:hAnsi="仿宋" w:eastAsia="仿宋" w:cs="仿宋"/>
                          <w:sz w:val="26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10" w:h="16840"/>
      <w:pgMar w:top="1500" w:right="1300" w:bottom="1380" w:left="1300" w:header="0" w:footer="1195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1614C"/>
    <w:multiLevelType w:val="singleLevel"/>
    <w:tmpl w:val="DFE1614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D4F51"/>
    <w:rsid w:val="014118D6"/>
    <w:rsid w:val="18DD49FF"/>
    <w:rsid w:val="1E5025E6"/>
    <w:rsid w:val="21BD4F51"/>
    <w:rsid w:val="243902C0"/>
    <w:rsid w:val="2D170B86"/>
    <w:rsid w:val="33FF05BC"/>
    <w:rsid w:val="364656A4"/>
    <w:rsid w:val="38064850"/>
    <w:rsid w:val="38DA238F"/>
    <w:rsid w:val="3F1C50AD"/>
    <w:rsid w:val="44857DD8"/>
    <w:rsid w:val="45C02C5A"/>
    <w:rsid w:val="58CF71E3"/>
    <w:rsid w:val="5C863E8E"/>
    <w:rsid w:val="5D3544E1"/>
    <w:rsid w:val="66B34455"/>
    <w:rsid w:val="66C807CD"/>
    <w:rsid w:val="689B1D04"/>
    <w:rsid w:val="6AE21AF5"/>
    <w:rsid w:val="6F5F1921"/>
    <w:rsid w:val="6FFB4708"/>
    <w:rsid w:val="75CC1041"/>
    <w:rsid w:val="7BBF6696"/>
    <w:rsid w:val="7F9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3195" w:right="3191"/>
      <w:jc w:val="center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2019-12-13T16:46:00Z</dcterms:created>
  <dc:creator>Lillian</dc:creator>
  <cp:lastModifiedBy>louie</cp:lastModifiedBy>
  <dcterms:modified xsi:type="dcterms:W3CDTF">2021-09-09T14:13:16Z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B36438A48BB74DE7ADC7CC3EAAB53D98</vt:lpwstr>
  </property>
</Properties>
</file>